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365C" w:rsidRPr="00C12D00" w:rsidRDefault="00E1365C" w:rsidP="00E1365C">
      <w:pPr>
        <w:spacing w:line="408" w:lineRule="exact"/>
        <w:jc w:val="right"/>
        <w:textAlignment w:val="baseline"/>
        <w:rPr>
          <w:rFonts w:ascii="Arial" w:hAnsi="Arial" w:cs="Arial"/>
          <w:color w:val="000000"/>
          <w:sz w:val="22"/>
          <w:szCs w:val="22"/>
          <w:lang w:val="en-IN" w:eastAsia="en-IN"/>
        </w:rPr>
      </w:pPr>
    </w:p>
    <w:p w:rsidR="00E1365C" w:rsidRPr="00C12D00" w:rsidRDefault="00E1365C" w:rsidP="00E1365C">
      <w:pPr>
        <w:spacing w:line="408" w:lineRule="exact"/>
        <w:jc w:val="right"/>
        <w:textAlignment w:val="baseline"/>
        <w:rPr>
          <w:rFonts w:ascii="Arial" w:hAnsi="Arial" w:cs="Arial"/>
          <w:b/>
          <w:color w:val="333333"/>
          <w:sz w:val="22"/>
          <w:szCs w:val="22"/>
          <w:u w:val="single"/>
        </w:rPr>
      </w:pPr>
      <w:bookmarkStart w:id="0" w:name="_GoBack"/>
      <w:r w:rsidRPr="00C12D00">
        <w:rPr>
          <w:rFonts w:ascii="Arial" w:hAnsi="Arial" w:cs="Arial"/>
          <w:b/>
          <w:color w:val="333333"/>
          <w:sz w:val="22"/>
          <w:szCs w:val="22"/>
          <w:u w:val="single"/>
        </w:rPr>
        <w:t xml:space="preserve">Annexure II </w:t>
      </w:r>
    </w:p>
    <w:bookmarkEnd w:id="0"/>
    <w:p w:rsidR="00E1365C" w:rsidRPr="00C12D00" w:rsidRDefault="00E1365C" w:rsidP="00E1365C">
      <w:pPr>
        <w:spacing w:line="408" w:lineRule="exact"/>
        <w:textAlignment w:val="baseline"/>
        <w:rPr>
          <w:rFonts w:ascii="Arial" w:hAnsi="Arial" w:cs="Arial"/>
          <w:b/>
          <w:color w:val="333333"/>
          <w:sz w:val="22"/>
          <w:szCs w:val="22"/>
          <w:u w:val="single"/>
        </w:rPr>
      </w:pPr>
      <w:proofErr w:type="spellStart"/>
      <w:r w:rsidRPr="00C12D00">
        <w:rPr>
          <w:rFonts w:ascii="Arial" w:hAnsi="Arial" w:cs="Arial"/>
          <w:b/>
          <w:color w:val="333333"/>
          <w:sz w:val="22"/>
          <w:szCs w:val="22"/>
          <w:u w:val="single"/>
        </w:rPr>
        <w:t>Tikona</w:t>
      </w:r>
      <w:proofErr w:type="spellEnd"/>
      <w:r w:rsidRPr="00C12D00">
        <w:rPr>
          <w:rFonts w:ascii="Arial" w:hAnsi="Arial" w:cs="Arial"/>
          <w:b/>
          <w:color w:val="333333"/>
          <w:sz w:val="22"/>
          <w:szCs w:val="22"/>
          <w:u w:val="single"/>
        </w:rPr>
        <w:t xml:space="preserve"> Contact list</w:t>
      </w:r>
    </w:p>
    <w:p w:rsidR="00E1365C" w:rsidRPr="00C12D00" w:rsidRDefault="00E1365C" w:rsidP="00E1365C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1365C" w:rsidRPr="00C12D00" w:rsidRDefault="00E1365C" w:rsidP="00E1365C">
      <w:pPr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:rsidR="00E1365C" w:rsidRPr="00C12D00" w:rsidRDefault="00E1365C" w:rsidP="00E1365C">
      <w:pPr>
        <w:rPr>
          <w:rFonts w:ascii="Arial" w:hAnsi="Arial" w:cs="Arial"/>
          <w:sz w:val="22"/>
          <w:szCs w:val="22"/>
          <w:lang w:val="en-IN" w:eastAsia="en-IN"/>
        </w:rPr>
      </w:pPr>
      <w:r w:rsidRPr="00C12D00">
        <w:rPr>
          <w:rFonts w:ascii="Arial" w:hAnsi="Arial" w:cs="Arial"/>
          <w:sz w:val="22"/>
          <w:szCs w:val="22"/>
        </w:rPr>
        <w:t>The contact details and Escalation Matrices are given below:</w:t>
      </w:r>
    </w:p>
    <w:p w:rsidR="00E1365C" w:rsidRPr="00C12D00" w:rsidRDefault="00E1365C" w:rsidP="00E1365C">
      <w:pPr>
        <w:rPr>
          <w:rFonts w:ascii="Arial" w:hAnsi="Arial" w:cs="Arial"/>
          <w:sz w:val="22"/>
          <w:szCs w:val="22"/>
        </w:rPr>
      </w:pPr>
    </w:p>
    <w:p w:rsidR="00E1365C" w:rsidRPr="00C12D00" w:rsidRDefault="00E1365C" w:rsidP="00E1365C">
      <w:pPr>
        <w:rPr>
          <w:rFonts w:ascii="Arial" w:hAnsi="Arial" w:cs="Arial"/>
          <w:b/>
          <w:bCs/>
          <w:i/>
          <w:iCs/>
          <w:sz w:val="22"/>
          <w:szCs w:val="22"/>
        </w:rPr>
      </w:pPr>
      <w:r w:rsidRPr="00C12D00">
        <w:rPr>
          <w:rFonts w:ascii="Arial" w:hAnsi="Arial" w:cs="Arial"/>
          <w:b/>
          <w:bCs/>
          <w:i/>
          <w:iCs/>
          <w:sz w:val="22"/>
          <w:szCs w:val="22"/>
        </w:rPr>
        <w:t>SPOC for Sales Activities</w:t>
      </w:r>
    </w:p>
    <w:p w:rsidR="00E1365C" w:rsidRPr="00C12D00" w:rsidRDefault="00E1365C" w:rsidP="00E1365C">
      <w:pPr>
        <w:rPr>
          <w:rFonts w:ascii="Arial" w:hAnsi="Arial" w:cs="Arial"/>
          <w:sz w:val="22"/>
          <w:szCs w:val="22"/>
        </w:rPr>
      </w:pPr>
      <w:proofErr w:type="spellStart"/>
      <w:r w:rsidRPr="00C12D00">
        <w:rPr>
          <w:rFonts w:ascii="Arial" w:hAnsi="Arial" w:cs="Arial"/>
          <w:sz w:val="22"/>
          <w:szCs w:val="22"/>
        </w:rPr>
        <w:t>Ms</w:t>
      </w:r>
      <w:proofErr w:type="spellEnd"/>
      <w:r w:rsidRPr="00C12D00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C12D00">
        <w:rPr>
          <w:rFonts w:ascii="Arial" w:hAnsi="Arial" w:cs="Arial"/>
          <w:sz w:val="22"/>
          <w:szCs w:val="22"/>
        </w:rPr>
        <w:t>Khushbu</w:t>
      </w:r>
      <w:proofErr w:type="spellEnd"/>
      <w:r w:rsidRPr="00C12D00">
        <w:rPr>
          <w:rFonts w:ascii="Arial" w:hAnsi="Arial" w:cs="Arial"/>
          <w:sz w:val="22"/>
          <w:szCs w:val="22"/>
        </w:rPr>
        <w:t xml:space="preserve"> Gupta</w:t>
      </w:r>
      <w:proofErr w:type="gramStart"/>
      <w:r w:rsidRPr="00C12D00">
        <w:rPr>
          <w:rFonts w:ascii="Arial" w:hAnsi="Arial" w:cs="Arial"/>
          <w:sz w:val="22"/>
          <w:szCs w:val="22"/>
        </w:rPr>
        <w:t>  /</w:t>
      </w:r>
      <w:proofErr w:type="gramEnd"/>
      <w:r w:rsidRPr="00C12D00">
        <w:rPr>
          <w:rFonts w:ascii="Arial" w:hAnsi="Arial" w:cs="Arial"/>
          <w:sz w:val="22"/>
          <w:szCs w:val="22"/>
        </w:rPr>
        <w:t xml:space="preserve"> +91 90761 41235 / </w:t>
      </w:r>
      <w:hyperlink r:id="rId4" w:history="1">
        <w:r w:rsidRPr="00C12D00">
          <w:rPr>
            <w:rStyle w:val="Hyperlink"/>
            <w:rFonts w:ascii="Arial" w:hAnsi="Arial" w:cs="Arial"/>
            <w:sz w:val="22"/>
            <w:szCs w:val="22"/>
          </w:rPr>
          <w:t>sales_data@tikona.co.in</w:t>
        </w:r>
      </w:hyperlink>
    </w:p>
    <w:p w:rsidR="00E1365C" w:rsidRPr="00C12D00" w:rsidRDefault="00E1365C" w:rsidP="00E1365C">
      <w:pPr>
        <w:rPr>
          <w:rFonts w:ascii="Arial" w:hAnsi="Arial" w:cs="Arial"/>
          <w:sz w:val="22"/>
          <w:szCs w:val="22"/>
        </w:rPr>
      </w:pPr>
    </w:p>
    <w:p w:rsidR="00E1365C" w:rsidRPr="00C12D00" w:rsidRDefault="00E1365C" w:rsidP="00E1365C">
      <w:pPr>
        <w:rPr>
          <w:rFonts w:ascii="Arial" w:hAnsi="Arial" w:cs="Arial"/>
          <w:sz w:val="22"/>
          <w:szCs w:val="22"/>
        </w:rPr>
      </w:pPr>
      <w:r w:rsidRPr="00C12D00">
        <w:rPr>
          <w:rFonts w:ascii="Arial" w:hAnsi="Arial" w:cs="Arial"/>
          <w:sz w:val="22"/>
          <w:szCs w:val="22"/>
        </w:rPr>
        <w:t>For Sales Escalations</w:t>
      </w:r>
    </w:p>
    <w:p w:rsidR="00E1365C" w:rsidRPr="00C12D00" w:rsidRDefault="00E1365C" w:rsidP="00E1365C">
      <w:pPr>
        <w:rPr>
          <w:rFonts w:ascii="Arial" w:hAnsi="Arial" w:cs="Arial"/>
          <w:sz w:val="22"/>
          <w:szCs w:val="22"/>
        </w:rPr>
      </w:pPr>
    </w:p>
    <w:tbl>
      <w:tblPr>
        <w:tblW w:w="1002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0"/>
        <w:gridCol w:w="2976"/>
        <w:gridCol w:w="3172"/>
      </w:tblGrid>
      <w:tr w:rsidR="00E1365C" w:rsidRPr="00C12D00" w:rsidTr="00D85DDD">
        <w:trPr>
          <w:trHeight w:val="33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C12D00">
              <w:rPr>
                <w:rStyle w:val="Strong"/>
                <w:rFonts w:ascii="Arial" w:hAnsi="Arial" w:cs="Arial"/>
                <w:sz w:val="22"/>
                <w:szCs w:val="22"/>
              </w:rPr>
              <w:t>Tikona</w:t>
            </w:r>
            <w:proofErr w:type="spellEnd"/>
            <w:r w:rsidRPr="00C12D00">
              <w:rPr>
                <w:rStyle w:val="Strong"/>
                <w:rFonts w:ascii="Arial" w:hAnsi="Arial" w:cs="Arial"/>
                <w:sz w:val="22"/>
                <w:szCs w:val="22"/>
              </w:rPr>
              <w:t xml:space="preserve"> Sales </w:t>
            </w:r>
            <w:r w:rsidRPr="00C12D00">
              <w:rPr>
                <w:rStyle w:val="zmsearchresult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Escalation</w:t>
            </w:r>
            <w:r w:rsidRPr="00C12D00">
              <w:rPr>
                <w:rStyle w:val="Strong"/>
                <w:rFonts w:ascii="Arial" w:hAnsi="Arial" w:cs="Arial"/>
                <w:sz w:val="22"/>
                <w:szCs w:val="22"/>
              </w:rPr>
              <w:t xml:space="preserve"> </w:t>
            </w:r>
            <w:r w:rsidRPr="00C12D00">
              <w:rPr>
                <w:rStyle w:val="zmsearchresult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>Matrix</w:t>
            </w:r>
          </w:p>
        </w:tc>
        <w:tc>
          <w:tcPr>
            <w:tcW w:w="297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7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365C" w:rsidRPr="00C12D00" w:rsidTr="00D85DDD">
        <w:trPr>
          <w:trHeight w:val="33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00">
              <w:rPr>
                <w:rStyle w:val="Strong"/>
                <w:rFonts w:ascii="Arial" w:hAnsi="Arial" w:cs="Arial"/>
                <w:sz w:val="22"/>
                <w:szCs w:val="22"/>
              </w:rPr>
              <w:t>To approach initially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00">
              <w:rPr>
                <w:rStyle w:val="zmsearchresult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Escalation</w:t>
            </w:r>
            <w:r w:rsidRPr="00C12D00">
              <w:rPr>
                <w:rStyle w:val="Strong"/>
                <w:rFonts w:ascii="Arial" w:hAnsi="Arial" w:cs="Arial"/>
                <w:sz w:val="22"/>
                <w:szCs w:val="22"/>
              </w:rPr>
              <w:t xml:space="preserve"> Level 1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00">
              <w:rPr>
                <w:rStyle w:val="zmsearchresult"/>
                <w:rFonts w:ascii="Arial" w:hAnsi="Arial" w:cs="Arial"/>
                <w:b/>
                <w:bCs/>
                <w:color w:val="000000"/>
                <w:sz w:val="22"/>
                <w:szCs w:val="22"/>
              </w:rPr>
              <w:t>Escalation</w:t>
            </w:r>
            <w:r w:rsidRPr="00C12D00">
              <w:rPr>
                <w:rStyle w:val="Strong"/>
                <w:rFonts w:ascii="Arial" w:hAnsi="Arial" w:cs="Arial"/>
                <w:sz w:val="22"/>
                <w:szCs w:val="22"/>
              </w:rPr>
              <w:t xml:space="preserve"> Level 2</w:t>
            </w:r>
          </w:p>
        </w:tc>
      </w:tr>
      <w:tr w:rsidR="00E1365C" w:rsidRPr="00C12D00" w:rsidTr="00D85DDD">
        <w:trPr>
          <w:trHeight w:val="33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C12D00">
              <w:rPr>
                <w:rFonts w:ascii="Arial" w:hAnsi="Arial" w:cs="Arial"/>
                <w:sz w:val="22"/>
                <w:szCs w:val="22"/>
              </w:rPr>
              <w:t xml:space="preserve">Ms. </w:t>
            </w:r>
            <w:proofErr w:type="spellStart"/>
            <w:r w:rsidRPr="00C12D00">
              <w:rPr>
                <w:rFonts w:ascii="Arial" w:hAnsi="Arial" w:cs="Arial"/>
                <w:sz w:val="22"/>
                <w:szCs w:val="22"/>
              </w:rPr>
              <w:t>Khushbu</w:t>
            </w:r>
            <w:proofErr w:type="spellEnd"/>
            <w:r w:rsidRPr="00C12D00">
              <w:rPr>
                <w:rFonts w:ascii="Arial" w:hAnsi="Arial" w:cs="Arial"/>
                <w:sz w:val="22"/>
                <w:szCs w:val="22"/>
              </w:rPr>
              <w:t xml:space="preserve"> Gupta 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C12D00">
              <w:rPr>
                <w:rFonts w:ascii="Arial" w:hAnsi="Arial" w:cs="Arial"/>
                <w:color w:val="000000"/>
                <w:sz w:val="22"/>
                <w:szCs w:val="22"/>
              </w:rPr>
              <w:t>Ankit Shah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C12D00">
              <w:rPr>
                <w:rFonts w:ascii="Arial" w:hAnsi="Arial" w:cs="Arial"/>
                <w:sz w:val="22"/>
                <w:szCs w:val="22"/>
              </w:rPr>
              <w:t>Shankar Ram</w:t>
            </w:r>
          </w:p>
        </w:tc>
      </w:tr>
      <w:tr w:rsidR="00E1365C" w:rsidRPr="00C12D00" w:rsidTr="00D85DDD">
        <w:trPr>
          <w:trHeight w:val="33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hyperlink r:id="rId5" w:tgtFrame="_blank" w:history="1">
              <w:r w:rsidRPr="00C12D00">
                <w:rPr>
                  <w:rStyle w:val="Hyperlink"/>
                  <w:rFonts w:ascii="Arial" w:hAnsi="Arial" w:cs="Arial"/>
                  <w:sz w:val="22"/>
                  <w:szCs w:val="22"/>
                </w:rPr>
                <w:t>sales_data@tikona.co.in</w:t>
              </w:r>
            </w:hyperlink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hyperlink r:id="rId6" w:tgtFrame="_blank" w:history="1">
              <w:r w:rsidRPr="00C12D00">
                <w:rPr>
                  <w:rStyle w:val="Hyperlink"/>
                  <w:rFonts w:ascii="Arial" w:hAnsi="Arial" w:cs="Arial"/>
                  <w:sz w:val="22"/>
                  <w:szCs w:val="22"/>
                </w:rPr>
                <w:t>ankit.shah@tikona.in</w:t>
              </w:r>
            </w:hyperlink>
          </w:p>
        </w:tc>
        <w:tc>
          <w:tcPr>
            <w:tcW w:w="3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hyperlink r:id="rId7" w:tgtFrame="_blank" w:history="1">
              <w:r w:rsidRPr="00C12D00">
                <w:rPr>
                  <w:rStyle w:val="Hyperlink"/>
                  <w:rFonts w:ascii="Arial" w:hAnsi="Arial" w:cs="Arial"/>
                  <w:sz w:val="22"/>
                  <w:szCs w:val="22"/>
                </w:rPr>
                <w:t>Shankar.Ram@tikona.in</w:t>
              </w:r>
            </w:hyperlink>
          </w:p>
        </w:tc>
      </w:tr>
      <w:tr w:rsidR="00E1365C" w:rsidRPr="00C12D00" w:rsidTr="00D85DDD">
        <w:trPr>
          <w:trHeight w:val="33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00">
              <w:rPr>
                <w:rFonts w:ascii="Arial" w:hAnsi="Arial" w:cs="Arial"/>
                <w:sz w:val="22"/>
                <w:szCs w:val="22"/>
              </w:rPr>
              <w:t xml:space="preserve">90.761.41235 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00">
              <w:rPr>
                <w:rFonts w:ascii="Arial" w:hAnsi="Arial" w:cs="Arial"/>
                <w:sz w:val="22"/>
                <w:szCs w:val="22"/>
              </w:rPr>
              <w:t>98.703.18818</w:t>
            </w:r>
          </w:p>
        </w:tc>
        <w:tc>
          <w:tcPr>
            <w:tcW w:w="317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2D00">
              <w:rPr>
                <w:rFonts w:ascii="Arial" w:hAnsi="Arial" w:cs="Arial"/>
                <w:sz w:val="22"/>
                <w:szCs w:val="22"/>
              </w:rPr>
              <w:t>98.190.18288</w:t>
            </w:r>
          </w:p>
        </w:tc>
      </w:tr>
    </w:tbl>
    <w:p w:rsidR="00E1365C" w:rsidRPr="00C12D00" w:rsidRDefault="00E1365C" w:rsidP="00E1365C">
      <w:pPr>
        <w:rPr>
          <w:rFonts w:ascii="Arial" w:eastAsiaTheme="minorHAnsi" w:hAnsi="Arial" w:cs="Arial"/>
          <w:sz w:val="22"/>
          <w:szCs w:val="22"/>
        </w:rPr>
      </w:pPr>
    </w:p>
    <w:p w:rsidR="00E1365C" w:rsidRPr="00C12D00" w:rsidRDefault="00E1365C" w:rsidP="00E1365C">
      <w:pPr>
        <w:rPr>
          <w:rFonts w:ascii="Arial" w:hAnsi="Arial" w:cs="Arial"/>
          <w:b/>
          <w:bCs/>
          <w:i/>
          <w:iCs/>
          <w:sz w:val="22"/>
          <w:szCs w:val="22"/>
        </w:rPr>
      </w:pPr>
    </w:p>
    <w:p w:rsidR="00E1365C" w:rsidRPr="00C12D00" w:rsidRDefault="00E1365C" w:rsidP="00E1365C">
      <w:pPr>
        <w:rPr>
          <w:rFonts w:ascii="Arial" w:hAnsi="Arial" w:cs="Arial"/>
          <w:b/>
          <w:bCs/>
          <w:i/>
          <w:iCs/>
          <w:sz w:val="22"/>
          <w:szCs w:val="22"/>
        </w:rPr>
      </w:pPr>
      <w:r w:rsidRPr="00C12D00">
        <w:rPr>
          <w:rFonts w:ascii="Arial" w:hAnsi="Arial" w:cs="Arial"/>
          <w:b/>
          <w:bCs/>
          <w:i/>
          <w:iCs/>
          <w:sz w:val="22"/>
          <w:szCs w:val="22"/>
        </w:rPr>
        <w:t>SPOC for Services Activities</w:t>
      </w:r>
    </w:p>
    <w:p w:rsidR="00E1365C" w:rsidRPr="00C12D00" w:rsidRDefault="00E1365C" w:rsidP="00E1365C">
      <w:pPr>
        <w:rPr>
          <w:rFonts w:ascii="Arial" w:hAnsi="Arial" w:cs="Arial"/>
          <w:sz w:val="22"/>
          <w:szCs w:val="22"/>
        </w:rPr>
      </w:pPr>
      <w:r w:rsidRPr="00C12D00">
        <w:rPr>
          <w:rFonts w:ascii="Arial" w:hAnsi="Arial" w:cs="Arial"/>
          <w:sz w:val="22"/>
          <w:szCs w:val="22"/>
        </w:rPr>
        <w:t>Nasir Shah</w:t>
      </w:r>
      <w:proofErr w:type="gramStart"/>
      <w:r w:rsidRPr="00C12D00">
        <w:rPr>
          <w:rFonts w:ascii="Arial" w:hAnsi="Arial" w:cs="Arial"/>
          <w:sz w:val="22"/>
          <w:szCs w:val="22"/>
        </w:rPr>
        <w:t>  /</w:t>
      </w:r>
      <w:proofErr w:type="gramEnd"/>
      <w:r w:rsidRPr="00C12D00">
        <w:rPr>
          <w:rFonts w:ascii="Arial" w:hAnsi="Arial" w:cs="Arial"/>
          <w:sz w:val="22"/>
          <w:szCs w:val="22"/>
        </w:rPr>
        <w:t xml:space="preserve"> +91 70458 86988 / </w:t>
      </w:r>
      <w:hyperlink r:id="rId8" w:tgtFrame="_blank" w:history="1">
        <w:r w:rsidRPr="00C12D00">
          <w:rPr>
            <w:rStyle w:val="Hyperlink"/>
            <w:rFonts w:ascii="Arial" w:hAnsi="Arial" w:cs="Arial"/>
            <w:sz w:val="22"/>
            <w:szCs w:val="22"/>
          </w:rPr>
          <w:t>service_data@tikona.co.in</w:t>
        </w:r>
      </w:hyperlink>
    </w:p>
    <w:p w:rsidR="00E1365C" w:rsidRPr="00C12D00" w:rsidRDefault="00E1365C" w:rsidP="00E1365C">
      <w:pPr>
        <w:rPr>
          <w:rFonts w:ascii="Arial" w:hAnsi="Arial" w:cs="Arial"/>
          <w:sz w:val="22"/>
          <w:szCs w:val="22"/>
        </w:rPr>
      </w:pPr>
    </w:p>
    <w:p w:rsidR="00E1365C" w:rsidRDefault="00E1365C" w:rsidP="00E1365C">
      <w:pPr>
        <w:rPr>
          <w:rFonts w:ascii="Arial" w:hAnsi="Arial" w:cs="Arial"/>
          <w:b/>
          <w:bCs/>
          <w:iCs/>
          <w:color w:val="000000"/>
          <w:sz w:val="22"/>
          <w:szCs w:val="22"/>
        </w:rPr>
      </w:pPr>
      <w:r w:rsidRPr="00C12D00">
        <w:rPr>
          <w:rFonts w:ascii="Arial" w:hAnsi="Arial" w:cs="Arial"/>
          <w:b/>
          <w:bCs/>
          <w:iCs/>
          <w:sz w:val="22"/>
          <w:szCs w:val="22"/>
        </w:rPr>
        <w:t>For Service Escalations</w:t>
      </w:r>
      <w:r w:rsidRPr="00C12D00">
        <w:rPr>
          <w:rFonts w:ascii="Arial" w:hAnsi="Arial" w:cs="Arial"/>
          <w:b/>
          <w:bCs/>
          <w:iCs/>
          <w:color w:val="000000"/>
          <w:sz w:val="22"/>
          <w:szCs w:val="22"/>
        </w:rPr>
        <w:t> </w:t>
      </w:r>
    </w:p>
    <w:p w:rsidR="00E1365C" w:rsidRDefault="00E1365C" w:rsidP="00E1365C">
      <w:pPr>
        <w:rPr>
          <w:rFonts w:ascii="Arial" w:hAnsi="Arial" w:cs="Arial"/>
          <w:b/>
          <w:bCs/>
          <w:iCs/>
          <w:color w:val="000000"/>
          <w:sz w:val="22"/>
          <w:szCs w:val="22"/>
        </w:rPr>
      </w:pPr>
    </w:p>
    <w:tbl>
      <w:tblPr>
        <w:tblW w:w="10490" w:type="dxa"/>
        <w:tblInd w:w="-57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81"/>
        <w:gridCol w:w="2044"/>
        <w:gridCol w:w="2099"/>
        <w:gridCol w:w="3366"/>
      </w:tblGrid>
      <w:tr w:rsidR="00E1365C" w:rsidRPr="00C12D00" w:rsidTr="00E1365C">
        <w:trPr>
          <w:trHeight w:val="397"/>
        </w:trPr>
        <w:tc>
          <w:tcPr>
            <w:tcW w:w="2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CC59E8">
              <w:rPr>
                <w:rStyle w:val="Strong"/>
                <w:rFonts w:ascii="Arial" w:hAnsi="Arial" w:cs="Arial"/>
                <w:sz w:val="20"/>
                <w:szCs w:val="20"/>
              </w:rPr>
              <w:t>Tikona</w:t>
            </w:r>
            <w:proofErr w:type="spellEnd"/>
            <w:r w:rsidRPr="00CC59E8">
              <w:rPr>
                <w:rStyle w:val="Strong"/>
                <w:rFonts w:ascii="Arial" w:hAnsi="Arial" w:cs="Arial"/>
                <w:sz w:val="20"/>
                <w:szCs w:val="20"/>
              </w:rPr>
              <w:t xml:space="preserve"> Service </w:t>
            </w:r>
            <w:r w:rsidRPr="00CC59E8">
              <w:rPr>
                <w:rStyle w:val="zmsearchresult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Escalation</w:t>
            </w:r>
            <w:r w:rsidRPr="00CC59E8">
              <w:rPr>
                <w:rStyle w:val="Strong"/>
                <w:rFonts w:ascii="Arial" w:hAnsi="Arial" w:cs="Arial"/>
                <w:sz w:val="20"/>
                <w:szCs w:val="20"/>
              </w:rPr>
              <w:t xml:space="preserve"> </w:t>
            </w:r>
            <w:r w:rsidRPr="00CC59E8">
              <w:rPr>
                <w:rStyle w:val="zmsearchresult"/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Matrix</w:t>
            </w:r>
          </w:p>
        </w:tc>
        <w:tc>
          <w:tcPr>
            <w:tcW w:w="20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6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1365C" w:rsidRPr="00C12D00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1365C" w:rsidRPr="00CC59E8" w:rsidTr="00E1365C">
        <w:trPr>
          <w:trHeight w:val="397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Style w:val="Strong"/>
                <w:rFonts w:ascii="Arial" w:hAnsi="Arial" w:cs="Arial"/>
                <w:sz w:val="18"/>
                <w:szCs w:val="18"/>
              </w:rPr>
              <w:t>Level 1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Style w:val="zmsearchresult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Escalation</w:t>
            </w:r>
            <w:r w:rsidRPr="00CC59E8">
              <w:rPr>
                <w:rStyle w:val="Strong"/>
                <w:rFonts w:ascii="Arial" w:hAnsi="Arial" w:cs="Arial"/>
                <w:sz w:val="18"/>
                <w:szCs w:val="18"/>
              </w:rPr>
              <w:t xml:space="preserve"> Level 2, CSM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Style w:val="zmsearchresult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Escalation</w:t>
            </w:r>
            <w:r w:rsidRPr="00CC59E8">
              <w:rPr>
                <w:rStyle w:val="Strong"/>
                <w:rFonts w:ascii="Arial" w:hAnsi="Arial" w:cs="Arial"/>
                <w:sz w:val="18"/>
                <w:szCs w:val="18"/>
              </w:rPr>
              <w:t xml:space="preserve"> Level 3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6D9F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Style w:val="zmsearchresult"/>
                <w:rFonts w:ascii="Arial" w:hAnsi="Arial" w:cs="Arial"/>
                <w:b/>
                <w:bCs/>
                <w:color w:val="000000"/>
                <w:sz w:val="18"/>
                <w:szCs w:val="18"/>
              </w:rPr>
              <w:t>Escalation</w:t>
            </w:r>
            <w:r w:rsidRPr="00CC59E8">
              <w:rPr>
                <w:rStyle w:val="Strong"/>
                <w:rFonts w:ascii="Arial" w:hAnsi="Arial" w:cs="Arial"/>
                <w:sz w:val="18"/>
                <w:szCs w:val="18"/>
              </w:rPr>
              <w:t xml:space="preserve"> Level 4</w:t>
            </w:r>
          </w:p>
        </w:tc>
      </w:tr>
      <w:tr w:rsidR="00E1365C" w:rsidRPr="00CC59E8" w:rsidTr="00E1365C">
        <w:trPr>
          <w:trHeight w:val="397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Style w:val="Strong"/>
                <w:rFonts w:ascii="Arial" w:hAnsi="Arial" w:cs="Arial"/>
                <w:sz w:val="18"/>
                <w:szCs w:val="18"/>
              </w:rPr>
              <w:t>(Initial)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Style w:val="Strong"/>
                <w:rFonts w:ascii="Arial" w:hAnsi="Arial" w:cs="Arial"/>
                <w:sz w:val="18"/>
                <w:szCs w:val="18"/>
              </w:rPr>
              <w:t>(4 hrs)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Style w:val="Strong"/>
                <w:rFonts w:ascii="Arial" w:hAnsi="Arial" w:cs="Arial"/>
                <w:sz w:val="18"/>
                <w:szCs w:val="18"/>
              </w:rPr>
              <w:t>(6 hrs)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DAEEF3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Style w:val="Strong"/>
                <w:rFonts w:ascii="Arial" w:hAnsi="Arial" w:cs="Arial"/>
                <w:sz w:val="18"/>
                <w:szCs w:val="18"/>
              </w:rPr>
              <w:t>(8 hrs)</w:t>
            </w:r>
          </w:p>
        </w:tc>
      </w:tr>
      <w:tr w:rsidR="00E1365C" w:rsidRPr="00CC59E8" w:rsidTr="00E1365C">
        <w:trPr>
          <w:trHeight w:val="397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hyperlink r:id="rId9" w:tgtFrame="_blank" w:history="1">
              <w:r w:rsidRPr="00CC59E8">
                <w:rPr>
                  <w:rStyle w:val="Hyperlink"/>
                  <w:rFonts w:ascii="Arial" w:hAnsi="Arial" w:cs="Arial"/>
                  <w:sz w:val="18"/>
                  <w:szCs w:val="18"/>
                </w:rPr>
                <w:t>Enterprisetechnicaldesk@tikona.in</w:t>
              </w:r>
            </w:hyperlink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C59E8">
              <w:rPr>
                <w:rFonts w:ascii="Arial" w:hAnsi="Arial" w:cs="Arial"/>
                <w:color w:val="000000"/>
                <w:sz w:val="18"/>
                <w:szCs w:val="18"/>
              </w:rPr>
              <w:t>Jaseen</w:t>
            </w:r>
            <w:proofErr w:type="spellEnd"/>
            <w:r w:rsidRPr="00CC59E8">
              <w:rPr>
                <w:rFonts w:ascii="Arial" w:hAnsi="Arial" w:cs="Arial"/>
                <w:color w:val="000000"/>
                <w:sz w:val="18"/>
                <w:szCs w:val="18"/>
              </w:rPr>
              <w:t xml:space="preserve"> P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CC59E8">
              <w:rPr>
                <w:rFonts w:ascii="Arial" w:hAnsi="Arial" w:cs="Arial"/>
                <w:color w:val="000000"/>
                <w:sz w:val="18"/>
                <w:szCs w:val="18"/>
              </w:rPr>
              <w:t>Pabitra</w:t>
            </w:r>
            <w:proofErr w:type="spellEnd"/>
            <w:r w:rsidRPr="00CC59E8">
              <w:rPr>
                <w:rFonts w:ascii="Arial" w:hAnsi="Arial" w:cs="Arial"/>
                <w:color w:val="000000"/>
                <w:sz w:val="18"/>
                <w:szCs w:val="18"/>
              </w:rPr>
              <w:t xml:space="preserve"> Chattopadhyay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Fonts w:ascii="Arial" w:hAnsi="Arial" w:cs="Arial"/>
                <w:color w:val="000000"/>
                <w:sz w:val="18"/>
                <w:szCs w:val="18"/>
              </w:rPr>
              <w:t>Narayan Singh</w:t>
            </w:r>
          </w:p>
        </w:tc>
      </w:tr>
      <w:tr w:rsidR="00E1365C" w:rsidRPr="00CC59E8" w:rsidTr="00E1365C">
        <w:trPr>
          <w:trHeight w:val="397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hyperlink r:id="rId10" w:tgtFrame="_blank" w:history="1">
              <w:r w:rsidRPr="00CC59E8">
                <w:rPr>
                  <w:rStyle w:val="Hyperlink"/>
                  <w:rFonts w:ascii="Arial" w:hAnsi="Arial" w:cs="Arial"/>
                  <w:sz w:val="18"/>
                  <w:szCs w:val="18"/>
                </w:rPr>
                <w:t>service_data@tikona.co.in</w:t>
              </w:r>
            </w:hyperlink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hyperlink r:id="rId11" w:tgtFrame="_blank" w:history="1">
              <w:r w:rsidRPr="00CC59E8">
                <w:rPr>
                  <w:rStyle w:val="Hyperlink"/>
                  <w:rFonts w:ascii="Arial" w:hAnsi="Arial" w:cs="Arial"/>
                  <w:sz w:val="18"/>
                  <w:szCs w:val="18"/>
                </w:rPr>
                <w:t>Jaseen.P@tikona.in</w:t>
              </w:r>
            </w:hyperlink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hyperlink r:id="rId12" w:history="1">
              <w:r w:rsidRPr="00CC59E8">
                <w:rPr>
                  <w:rStyle w:val="Hyperlink"/>
                  <w:rFonts w:ascii="Arial" w:hAnsi="Arial" w:cs="Arial"/>
                  <w:sz w:val="18"/>
                  <w:szCs w:val="18"/>
                </w:rPr>
                <w:t>Pabitra.c@tikona.in</w:t>
              </w:r>
            </w:hyperlink>
          </w:p>
        </w:tc>
        <w:tc>
          <w:tcPr>
            <w:tcW w:w="3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18"/>
                <w:szCs w:val="18"/>
              </w:rPr>
            </w:pPr>
            <w:hyperlink r:id="rId13" w:tgtFrame="_blank" w:history="1">
              <w:r w:rsidRPr="00CC59E8">
                <w:rPr>
                  <w:rStyle w:val="Hyperlink"/>
                  <w:rFonts w:ascii="Arial" w:hAnsi="Arial" w:cs="Arial"/>
                  <w:sz w:val="18"/>
                  <w:szCs w:val="18"/>
                </w:rPr>
                <w:t>narayan.singhi@tikona.in</w:t>
              </w:r>
            </w:hyperlink>
          </w:p>
        </w:tc>
      </w:tr>
      <w:tr w:rsidR="00E1365C" w:rsidRPr="00CC59E8" w:rsidTr="00E1365C">
        <w:trPr>
          <w:trHeight w:val="397"/>
        </w:trPr>
        <w:tc>
          <w:tcPr>
            <w:tcW w:w="283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Style w:val="Strong"/>
                <w:rFonts w:ascii="Arial" w:hAnsi="Arial" w:cs="Arial"/>
                <w:sz w:val="18"/>
                <w:szCs w:val="18"/>
              </w:rPr>
              <w:t>(0120-496.3250)</w:t>
            </w:r>
          </w:p>
        </w:tc>
        <w:tc>
          <w:tcPr>
            <w:tcW w:w="20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Fonts w:ascii="Arial" w:hAnsi="Arial" w:cs="Arial"/>
                <w:color w:val="000000"/>
                <w:sz w:val="18"/>
                <w:szCs w:val="18"/>
              </w:rPr>
              <w:t>99.675.90360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Fonts w:ascii="Arial" w:hAnsi="Arial" w:cs="Arial"/>
                <w:color w:val="000000"/>
                <w:sz w:val="18"/>
                <w:szCs w:val="18"/>
              </w:rPr>
              <w:t>98.316.90112</w:t>
            </w:r>
          </w:p>
        </w:tc>
        <w:tc>
          <w:tcPr>
            <w:tcW w:w="34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1365C" w:rsidRPr="00CC59E8" w:rsidRDefault="00E1365C" w:rsidP="00D85DDD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59E8">
              <w:rPr>
                <w:rFonts w:ascii="Arial" w:hAnsi="Arial" w:cs="Arial"/>
                <w:color w:val="000000"/>
                <w:sz w:val="18"/>
                <w:szCs w:val="18"/>
              </w:rPr>
              <w:t>93.599.49559</w:t>
            </w:r>
          </w:p>
        </w:tc>
      </w:tr>
    </w:tbl>
    <w:p w:rsidR="00E1365C" w:rsidRPr="00C12D00" w:rsidRDefault="00E1365C" w:rsidP="00E1365C">
      <w:pPr>
        <w:rPr>
          <w:rFonts w:ascii="Arial" w:hAnsi="Arial" w:cs="Arial"/>
          <w:b/>
          <w:bCs/>
          <w:iCs/>
          <w:sz w:val="22"/>
          <w:szCs w:val="22"/>
        </w:rPr>
      </w:pPr>
    </w:p>
    <w:sectPr w:rsidR="00E1365C" w:rsidRPr="00C12D00" w:rsidSect="00A97B05">
      <w:footerReference w:type="default" r:id="rId14"/>
      <w:headerReference w:type="first" r:id="rId15"/>
      <w:footerReference w:type="first" r:id="rId16"/>
      <w:pgSz w:w="11909" w:h="16834" w:code="9"/>
      <w:pgMar w:top="2269" w:right="1008" w:bottom="1350" w:left="1008" w:header="426" w:footer="498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D70" w:rsidRDefault="00E1365C" w:rsidP="003E2287">
    <w:pPr>
      <w:pStyle w:val="Footer"/>
      <w:ind w:left="-360"/>
    </w:pPr>
  </w:p>
  <w:p w:rsidR="00424D70" w:rsidRPr="005C3A68" w:rsidRDefault="00E1365C" w:rsidP="00520516">
    <w:pPr>
      <w:pStyle w:val="Footer"/>
      <w:ind w:left="14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D70" w:rsidRPr="0073259D" w:rsidRDefault="00E1365C" w:rsidP="0073259D">
    <w:pPr>
      <w:pStyle w:val="Footer"/>
    </w:pPr>
    <w:r>
      <w:rPr>
        <w:noProof/>
        <w:lang w:val="en-IN" w:eastAsia="en-IN"/>
      </w:rPr>
      <w:drawing>
        <wp:inline distT="0" distB="0" distL="0" distR="0" wp14:anchorId="5702E488" wp14:editId="250625BA">
          <wp:extent cx="6286500" cy="542925"/>
          <wp:effectExtent l="0" t="0" r="0" b="9525"/>
          <wp:docPr id="2" name="Picture 2" descr="LETTER HE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ETTER HE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542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4D70" w:rsidRPr="00DD3B3B" w:rsidRDefault="00E1365C" w:rsidP="00DD3B3B">
    <w:pPr>
      <w:pStyle w:val="Header"/>
      <w:jc w:val="center"/>
    </w:pPr>
    <w:r>
      <w:rPr>
        <w:noProof/>
        <w:lang w:val="en-IN" w:eastAsia="en-IN"/>
      </w:rPr>
      <w:drawing>
        <wp:inline distT="0" distB="0" distL="0" distR="0" wp14:anchorId="1FB6BB8E" wp14:editId="4045F633">
          <wp:extent cx="1981200" cy="885825"/>
          <wp:effectExtent l="0" t="0" r="0" b="9525"/>
          <wp:docPr id="1" name="Picture 1" descr="MSE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SE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1200" cy="885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365C"/>
    <w:rsid w:val="00062F63"/>
    <w:rsid w:val="005D3887"/>
    <w:rsid w:val="00A55389"/>
    <w:rsid w:val="00E1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097AE99-5366-4CA9-BD3C-C5FCFC617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365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1365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365C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rsid w:val="00E1365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E1365C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uiPriority w:val="22"/>
    <w:qFormat/>
    <w:rsid w:val="00E1365C"/>
    <w:rPr>
      <w:b/>
      <w:bCs/>
    </w:rPr>
  </w:style>
  <w:style w:type="character" w:styleId="Hyperlink">
    <w:name w:val="Hyperlink"/>
    <w:basedOn w:val="DefaultParagraphFont"/>
    <w:uiPriority w:val="99"/>
    <w:unhideWhenUsed/>
    <w:rsid w:val="00E1365C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E1365C"/>
    <w:pPr>
      <w:spacing w:before="100" w:beforeAutospacing="1" w:after="100" w:afterAutospacing="1"/>
    </w:pPr>
    <w:rPr>
      <w:rFonts w:eastAsiaTheme="minorHAnsi"/>
      <w:lang w:val="en-IN" w:eastAsia="en-IN"/>
    </w:rPr>
  </w:style>
  <w:style w:type="character" w:customStyle="1" w:styleId="zmsearchresult">
    <w:name w:val="zmsearchresult"/>
    <w:basedOn w:val="DefaultParagraphFont"/>
    <w:rsid w:val="00E136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ervice_data@tikona.co.in" TargetMode="External"/><Relationship Id="rId13" Type="http://schemas.openxmlformats.org/officeDocument/2006/relationships/hyperlink" Target="mailto:narayan.singhi@tikona.in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Shankar.Ram@tikona.in" TargetMode="External"/><Relationship Id="rId12" Type="http://schemas.openxmlformats.org/officeDocument/2006/relationships/hyperlink" Target="mailto:Pabitra.c@tikona.in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mailto:ankit.shah@tikona.in" TargetMode="External"/><Relationship Id="rId11" Type="http://schemas.openxmlformats.org/officeDocument/2006/relationships/hyperlink" Target="mailto:Jaseen.P@tikona.in" TargetMode="External"/><Relationship Id="rId5" Type="http://schemas.openxmlformats.org/officeDocument/2006/relationships/hyperlink" Target="mailto:sales_data@tikona.co.in" TargetMode="External"/><Relationship Id="rId15" Type="http://schemas.openxmlformats.org/officeDocument/2006/relationships/header" Target="header1.xml"/><Relationship Id="rId10" Type="http://schemas.openxmlformats.org/officeDocument/2006/relationships/hyperlink" Target="mailto:service_data@tikona.co.in" TargetMode="External"/><Relationship Id="rId4" Type="http://schemas.openxmlformats.org/officeDocument/2006/relationships/hyperlink" Target="mailto:sales_data@tikona.co.in" TargetMode="External"/><Relationship Id="rId9" Type="http://schemas.openxmlformats.org/officeDocument/2006/relationships/hyperlink" Target="mailto:Enterprisetechnicaldesk@tikona.in(0120-4963250)" TargetMode="Externa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Vikas Kalel/MSE/Technology</dc:creator>
  <cp:keywords/>
  <dc:description/>
  <cp:lastModifiedBy>Vikas Kalel/MSE/Technology</cp:lastModifiedBy>
  <cp:revision>1</cp:revision>
  <dcterms:created xsi:type="dcterms:W3CDTF">2023-03-23T06:34:00Z</dcterms:created>
  <dcterms:modified xsi:type="dcterms:W3CDTF">2023-03-23T06:39:00Z</dcterms:modified>
</cp:coreProperties>
</file>